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391E" w14:textId="77777777" w:rsidR="008A4A8D" w:rsidRPr="009E2E0C" w:rsidRDefault="008A4A8D" w:rsidP="00CF6F24">
      <w:pPr>
        <w:pStyle w:val="Szvegtrzs"/>
        <w:spacing w:before="0"/>
        <w:jc w:val="center"/>
        <w:rPr>
          <w:b/>
          <w:sz w:val="28"/>
          <w:szCs w:val="28"/>
        </w:rPr>
      </w:pPr>
      <w:r w:rsidRPr="009E2E0C">
        <w:rPr>
          <w:b/>
          <w:sz w:val="28"/>
          <w:szCs w:val="28"/>
        </w:rPr>
        <w:t>Kérelem</w:t>
      </w:r>
    </w:p>
    <w:p w14:paraId="063527AB" w14:textId="77777777" w:rsidR="008A4A8D" w:rsidRPr="009E2E0C" w:rsidRDefault="008A4A8D" w:rsidP="00CF6F24">
      <w:pPr>
        <w:pStyle w:val="Szvegtrzs"/>
        <w:spacing w:before="60" w:after="60"/>
        <w:jc w:val="center"/>
        <w:rPr>
          <w:b/>
          <w:szCs w:val="24"/>
        </w:rPr>
      </w:pPr>
      <w:r w:rsidRPr="009E2E0C">
        <w:rPr>
          <w:b/>
          <w:szCs w:val="24"/>
        </w:rPr>
        <w:t>hatósági bizonyítvány kiállítása iránt</w:t>
      </w:r>
      <w:r w:rsidR="00A219C7">
        <w:rPr>
          <w:b/>
          <w:szCs w:val="24"/>
        </w:rPr>
        <w:t>*</w:t>
      </w:r>
    </w:p>
    <w:p w14:paraId="403F70A9" w14:textId="7DA41170" w:rsidR="008A4A8D" w:rsidRPr="00CF6F24" w:rsidRDefault="008A4A8D" w:rsidP="00CF6F24">
      <w:pPr>
        <w:pStyle w:val="Szvegtrzs"/>
        <w:spacing w:before="0"/>
        <w:jc w:val="center"/>
        <w:rPr>
          <w:sz w:val="22"/>
          <w:szCs w:val="22"/>
        </w:rPr>
      </w:pPr>
      <w:r w:rsidRPr="00CF6F24">
        <w:rPr>
          <w:sz w:val="22"/>
          <w:szCs w:val="22"/>
        </w:rPr>
        <w:t xml:space="preserve">– </w:t>
      </w:r>
      <w:r w:rsidR="00426706">
        <w:rPr>
          <w:sz w:val="22"/>
          <w:szCs w:val="22"/>
        </w:rPr>
        <w:t>6</w:t>
      </w:r>
      <w:r w:rsidR="00D934E8">
        <w:rPr>
          <w:sz w:val="22"/>
          <w:szCs w:val="22"/>
        </w:rPr>
        <w:t>9</w:t>
      </w:r>
      <w:r w:rsidRPr="00CF6F24">
        <w:rPr>
          <w:sz w:val="22"/>
          <w:szCs w:val="22"/>
        </w:rPr>
        <w:t>/20</w:t>
      </w:r>
      <w:r w:rsidR="00426706">
        <w:rPr>
          <w:sz w:val="22"/>
          <w:szCs w:val="22"/>
        </w:rPr>
        <w:t>16</w:t>
      </w:r>
      <w:r w:rsidRPr="00CF6F24">
        <w:rPr>
          <w:sz w:val="22"/>
          <w:szCs w:val="22"/>
        </w:rPr>
        <w:t>. (</w:t>
      </w:r>
      <w:r w:rsidR="00426706">
        <w:rPr>
          <w:sz w:val="22"/>
          <w:szCs w:val="22"/>
        </w:rPr>
        <w:t>XII. 29</w:t>
      </w:r>
      <w:r w:rsidRPr="00CF6F24">
        <w:rPr>
          <w:sz w:val="22"/>
          <w:szCs w:val="22"/>
        </w:rPr>
        <w:t xml:space="preserve">.) </w:t>
      </w:r>
      <w:r w:rsidR="00426706">
        <w:rPr>
          <w:sz w:val="22"/>
          <w:szCs w:val="22"/>
        </w:rPr>
        <w:t>NFM</w:t>
      </w:r>
      <w:r w:rsidRPr="00CF6F24">
        <w:rPr>
          <w:sz w:val="22"/>
          <w:szCs w:val="22"/>
        </w:rPr>
        <w:t xml:space="preserve">. rendelet </w:t>
      </w:r>
      <w:r w:rsidR="00426706">
        <w:rPr>
          <w:sz w:val="22"/>
          <w:szCs w:val="22"/>
        </w:rPr>
        <w:t>16.§ - 17</w:t>
      </w:r>
      <w:r w:rsidRPr="00CF6F24">
        <w:rPr>
          <w:sz w:val="22"/>
          <w:szCs w:val="22"/>
        </w:rPr>
        <w:t>.§-</w:t>
      </w:r>
      <w:proofErr w:type="spellStart"/>
      <w:r w:rsidRPr="00CF6F24">
        <w:rPr>
          <w:sz w:val="22"/>
          <w:szCs w:val="22"/>
        </w:rPr>
        <w:t>a</w:t>
      </w:r>
      <w:r w:rsidR="00426706">
        <w:rPr>
          <w:sz w:val="22"/>
          <w:szCs w:val="22"/>
        </w:rPr>
        <w:t>i</w:t>
      </w:r>
      <w:proofErr w:type="spellEnd"/>
      <w:r w:rsidRPr="00CF6F24">
        <w:rPr>
          <w:sz w:val="22"/>
          <w:szCs w:val="22"/>
        </w:rPr>
        <w:t xml:space="preserve"> alapján –</w:t>
      </w:r>
    </w:p>
    <w:p w14:paraId="5CD1DD4F" w14:textId="77777777" w:rsidR="008A4A8D" w:rsidRDefault="008A4A8D" w:rsidP="00CF6F24">
      <w:pPr>
        <w:pStyle w:val="Szvegtrzs"/>
        <w:spacing w:before="0"/>
        <w:rPr>
          <w:szCs w:val="24"/>
        </w:rPr>
      </w:pPr>
    </w:p>
    <w:p w14:paraId="7A23F856" w14:textId="77777777" w:rsidR="00A219C7" w:rsidRPr="009E2E0C" w:rsidRDefault="00A219C7" w:rsidP="00CF6F24">
      <w:pPr>
        <w:pStyle w:val="Szvegtrzs"/>
        <w:spacing w:before="0"/>
        <w:rPr>
          <w:szCs w:val="24"/>
        </w:rPr>
      </w:pPr>
    </w:p>
    <w:p w14:paraId="50FAF6E0" w14:textId="77777777" w:rsidR="002D0C6B" w:rsidRPr="009E2E0C" w:rsidRDefault="002D0C6B" w:rsidP="00CF6F24">
      <w:pPr>
        <w:pStyle w:val="Szvegtrzs"/>
        <w:spacing w:before="0"/>
        <w:rPr>
          <w:b/>
          <w:szCs w:val="24"/>
        </w:rPr>
      </w:pPr>
      <w:r w:rsidRPr="009E2E0C">
        <w:rPr>
          <w:b/>
          <w:szCs w:val="24"/>
        </w:rPr>
        <w:t>Alulírott</w:t>
      </w:r>
    </w:p>
    <w:p w14:paraId="46DDBE20" w14:textId="77777777" w:rsidR="002D0C6B" w:rsidRPr="009E2E0C" w:rsidRDefault="002D0C6B" w:rsidP="008D21EA">
      <w:pPr>
        <w:pStyle w:val="Szvegtrzs"/>
        <w:tabs>
          <w:tab w:val="clear" w:pos="1985"/>
          <w:tab w:val="clear" w:pos="2552"/>
          <w:tab w:val="clear" w:pos="6237"/>
          <w:tab w:val="right" w:pos="8789"/>
        </w:tabs>
        <w:spacing w:before="120"/>
        <w:rPr>
          <w:szCs w:val="24"/>
        </w:rPr>
      </w:pPr>
      <w:r w:rsidRPr="009E2E0C">
        <w:rPr>
          <w:szCs w:val="24"/>
        </w:rPr>
        <w:t>név:</w:t>
      </w:r>
      <w:r w:rsidRPr="009E2E0C">
        <w:rPr>
          <w:szCs w:val="24"/>
        </w:rPr>
        <w:tab/>
        <w:t>………………………………………………………………………………………….</w:t>
      </w:r>
    </w:p>
    <w:p w14:paraId="43D3A7CB" w14:textId="77777777" w:rsidR="002D0C6B" w:rsidRPr="009E2E0C" w:rsidRDefault="002D0C6B" w:rsidP="00CF6F24">
      <w:pPr>
        <w:pStyle w:val="Szvegtrzs"/>
        <w:tabs>
          <w:tab w:val="clear" w:pos="1985"/>
          <w:tab w:val="clear" w:pos="2552"/>
          <w:tab w:val="clear" w:pos="6237"/>
          <w:tab w:val="right" w:pos="8789"/>
        </w:tabs>
        <w:spacing w:before="120"/>
        <w:rPr>
          <w:szCs w:val="24"/>
        </w:rPr>
      </w:pPr>
      <w:r w:rsidRPr="009E2E0C">
        <w:rPr>
          <w:szCs w:val="24"/>
        </w:rPr>
        <w:t>szül.:</w:t>
      </w:r>
      <w:r w:rsidRPr="009E2E0C">
        <w:rPr>
          <w:szCs w:val="24"/>
        </w:rPr>
        <w:tab/>
        <w:t>…………………………………………………………………………………………</w:t>
      </w:r>
    </w:p>
    <w:p w14:paraId="29D8EC3E" w14:textId="77777777" w:rsidR="002D0C6B" w:rsidRPr="009E2E0C" w:rsidRDefault="002D0C6B" w:rsidP="00CF6F24">
      <w:pPr>
        <w:pStyle w:val="Szvegtrzs"/>
        <w:tabs>
          <w:tab w:val="clear" w:pos="1985"/>
          <w:tab w:val="clear" w:pos="2552"/>
          <w:tab w:val="clear" w:pos="6237"/>
          <w:tab w:val="right" w:pos="8789"/>
        </w:tabs>
        <w:spacing w:before="120"/>
        <w:rPr>
          <w:szCs w:val="24"/>
        </w:rPr>
      </w:pPr>
      <w:r w:rsidRPr="009E2E0C">
        <w:rPr>
          <w:szCs w:val="24"/>
        </w:rPr>
        <w:t>anyja neve:</w:t>
      </w:r>
      <w:r w:rsidRPr="009E2E0C">
        <w:rPr>
          <w:szCs w:val="24"/>
        </w:rPr>
        <w:tab/>
        <w:t>………………………………………………………………………………….</w:t>
      </w:r>
    </w:p>
    <w:p w14:paraId="01EBC3AB" w14:textId="77777777" w:rsidR="002D0C6B" w:rsidRPr="009E2E0C" w:rsidRDefault="002D0C6B" w:rsidP="00CF6F24">
      <w:pPr>
        <w:pStyle w:val="Szvegtrzs"/>
        <w:tabs>
          <w:tab w:val="clear" w:pos="1985"/>
          <w:tab w:val="clear" w:pos="2552"/>
          <w:tab w:val="clear" w:pos="6237"/>
          <w:tab w:val="right" w:pos="8789"/>
        </w:tabs>
        <w:spacing w:before="120"/>
        <w:rPr>
          <w:szCs w:val="24"/>
        </w:rPr>
      </w:pPr>
      <w:r w:rsidRPr="009E2E0C">
        <w:rPr>
          <w:szCs w:val="24"/>
        </w:rPr>
        <w:t>lakcíme:</w:t>
      </w:r>
      <w:r w:rsidRPr="009E2E0C">
        <w:rPr>
          <w:szCs w:val="24"/>
        </w:rPr>
        <w:tab/>
        <w:t>………………………………………………………………………………</w:t>
      </w:r>
      <w:proofErr w:type="gramStart"/>
      <w:r w:rsidRPr="009E2E0C">
        <w:rPr>
          <w:szCs w:val="24"/>
        </w:rPr>
        <w:t>…….</w:t>
      </w:r>
      <w:proofErr w:type="gramEnd"/>
      <w:r w:rsidRPr="009E2E0C">
        <w:rPr>
          <w:szCs w:val="24"/>
        </w:rPr>
        <w:t>.</w:t>
      </w:r>
    </w:p>
    <w:p w14:paraId="4CBE32FD" w14:textId="77777777" w:rsidR="002D0C6B" w:rsidRPr="009E2E0C" w:rsidRDefault="002D0C6B" w:rsidP="00CF6F24">
      <w:pPr>
        <w:pStyle w:val="Szvegtrzs"/>
        <w:tabs>
          <w:tab w:val="clear" w:pos="1985"/>
          <w:tab w:val="clear" w:pos="2552"/>
          <w:tab w:val="clear" w:pos="6237"/>
          <w:tab w:val="right" w:pos="8789"/>
        </w:tabs>
        <w:spacing w:before="120"/>
        <w:rPr>
          <w:szCs w:val="24"/>
        </w:rPr>
      </w:pPr>
      <w:r w:rsidRPr="009E2E0C">
        <w:rPr>
          <w:szCs w:val="24"/>
        </w:rPr>
        <w:t>kapcsolattartás:</w:t>
      </w:r>
    </w:p>
    <w:p w14:paraId="37B6F2C6" w14:textId="77777777" w:rsidR="002D0C6B" w:rsidRPr="009E2E0C" w:rsidRDefault="002D0C6B" w:rsidP="00CF6F24">
      <w:pPr>
        <w:pStyle w:val="Szvegtrzs"/>
        <w:numPr>
          <w:ilvl w:val="0"/>
          <w:numId w:val="1"/>
        </w:numPr>
        <w:tabs>
          <w:tab w:val="clear" w:pos="1985"/>
          <w:tab w:val="clear" w:pos="2552"/>
          <w:tab w:val="clear" w:pos="6237"/>
          <w:tab w:val="right" w:pos="8789"/>
        </w:tabs>
        <w:spacing w:before="120"/>
        <w:ind w:left="426" w:hanging="284"/>
        <w:rPr>
          <w:szCs w:val="24"/>
        </w:rPr>
      </w:pPr>
      <w:r w:rsidRPr="009E2E0C">
        <w:rPr>
          <w:szCs w:val="24"/>
        </w:rPr>
        <w:t>elektronikus levél:</w:t>
      </w:r>
      <w:r w:rsidRPr="009E2E0C">
        <w:rPr>
          <w:szCs w:val="24"/>
        </w:rPr>
        <w:tab/>
      </w:r>
      <w:r w:rsidR="009E2E0C">
        <w:rPr>
          <w:szCs w:val="24"/>
        </w:rPr>
        <w:t>……</w:t>
      </w:r>
      <w:r w:rsidRPr="009E2E0C">
        <w:rPr>
          <w:szCs w:val="24"/>
        </w:rPr>
        <w:t>…………………………………………………………………</w:t>
      </w:r>
    </w:p>
    <w:p w14:paraId="008C5EC4" w14:textId="77777777" w:rsidR="002D0C6B" w:rsidRPr="009E2E0C" w:rsidRDefault="002D0C6B" w:rsidP="00CF6F24">
      <w:pPr>
        <w:pStyle w:val="Szvegtrzs"/>
        <w:numPr>
          <w:ilvl w:val="0"/>
          <w:numId w:val="1"/>
        </w:numPr>
        <w:tabs>
          <w:tab w:val="clear" w:pos="1985"/>
          <w:tab w:val="clear" w:pos="2552"/>
          <w:tab w:val="clear" w:pos="6237"/>
          <w:tab w:val="right" w:pos="8789"/>
        </w:tabs>
        <w:spacing w:before="120"/>
        <w:ind w:left="426" w:hanging="284"/>
        <w:rPr>
          <w:szCs w:val="24"/>
        </w:rPr>
      </w:pPr>
      <w:r w:rsidRPr="009E2E0C">
        <w:rPr>
          <w:szCs w:val="24"/>
        </w:rPr>
        <w:t>telefonszám:</w:t>
      </w:r>
      <w:r w:rsidRPr="009E2E0C">
        <w:rPr>
          <w:szCs w:val="24"/>
        </w:rPr>
        <w:tab/>
      </w:r>
      <w:r w:rsidR="009E2E0C">
        <w:rPr>
          <w:szCs w:val="24"/>
        </w:rPr>
        <w:t>……</w:t>
      </w:r>
      <w:r w:rsidRPr="009E2E0C">
        <w:rPr>
          <w:szCs w:val="24"/>
        </w:rPr>
        <w:t>…………………………………………………………………</w:t>
      </w:r>
      <w:proofErr w:type="gramStart"/>
      <w:r w:rsidRPr="009E2E0C">
        <w:rPr>
          <w:szCs w:val="24"/>
        </w:rPr>
        <w:t>…….</w:t>
      </w:r>
      <w:proofErr w:type="gramEnd"/>
      <w:r w:rsidRPr="009E2E0C">
        <w:rPr>
          <w:szCs w:val="24"/>
        </w:rPr>
        <w:t>.</w:t>
      </w:r>
    </w:p>
    <w:p w14:paraId="241C2799" w14:textId="77777777" w:rsidR="002D0C6B" w:rsidRPr="009E2E0C" w:rsidRDefault="009E2E0C" w:rsidP="00460764">
      <w:pPr>
        <w:pStyle w:val="Szvegtrzs"/>
        <w:spacing w:before="360" w:line="360" w:lineRule="exact"/>
        <w:rPr>
          <w:bCs/>
          <w:szCs w:val="24"/>
        </w:rPr>
      </w:pPr>
      <w:r w:rsidRPr="00CF6F24">
        <w:rPr>
          <w:b/>
          <w:szCs w:val="24"/>
        </w:rPr>
        <w:t>1.)</w:t>
      </w:r>
      <w:r>
        <w:rPr>
          <w:szCs w:val="24"/>
        </w:rPr>
        <w:t xml:space="preserve"> </w:t>
      </w:r>
      <w:r w:rsidR="002D0C6B" w:rsidRPr="009E2E0C">
        <w:rPr>
          <w:szCs w:val="24"/>
        </w:rPr>
        <w:t xml:space="preserve">büntetőjogi felelősségem tudatában </w:t>
      </w:r>
      <w:r w:rsidR="002D0C6B" w:rsidRPr="009E2E0C">
        <w:rPr>
          <w:b/>
          <w:szCs w:val="24"/>
          <w:u w:val="single"/>
        </w:rPr>
        <w:t>nyilatkozom,</w:t>
      </w:r>
      <w:r w:rsidR="002D0C6B" w:rsidRPr="009E2E0C">
        <w:rPr>
          <w:szCs w:val="24"/>
        </w:rPr>
        <w:t xml:space="preserve"> hogy a tarjáni ………………… hrsz-ú, 2831 Tarján, ……………………………… u./tér/köz …………… sz. alatti címnyilvántartás szerinti ingatlan</w:t>
      </w:r>
      <w:r w:rsidR="00A219C7">
        <w:rPr>
          <w:szCs w:val="24"/>
        </w:rPr>
        <w:t xml:space="preserve"> – melynek tulajdonosa</w:t>
      </w:r>
      <w:r w:rsidR="00A243FB">
        <w:rPr>
          <w:szCs w:val="24"/>
        </w:rPr>
        <w:t>/</w:t>
      </w:r>
      <w:r w:rsidR="00A219C7">
        <w:rPr>
          <w:szCs w:val="24"/>
        </w:rPr>
        <w:t>haszonélvezője</w:t>
      </w:r>
      <w:r w:rsidR="00A243FB">
        <w:rPr>
          <w:szCs w:val="24"/>
        </w:rPr>
        <w:t>/egyéb**: …………………………….</w:t>
      </w:r>
      <w:r w:rsidR="00A219C7" w:rsidRPr="00A219C7">
        <w:rPr>
          <w:b/>
          <w:szCs w:val="24"/>
        </w:rPr>
        <w:t xml:space="preserve"> </w:t>
      </w:r>
      <w:r w:rsidR="00A219C7">
        <w:rPr>
          <w:szCs w:val="24"/>
        </w:rPr>
        <w:t xml:space="preserve">vagyok – </w:t>
      </w:r>
    </w:p>
    <w:p w14:paraId="6727DA5E" w14:textId="77777777" w:rsidR="002D0C6B" w:rsidRDefault="009E2E0C" w:rsidP="00133606">
      <w:pPr>
        <w:pStyle w:val="Szvegtrzs"/>
        <w:spacing w:before="120"/>
        <w:ind w:left="284"/>
        <w:rPr>
          <w:szCs w:val="24"/>
        </w:rPr>
      </w:pPr>
      <w:r w:rsidRPr="00133606">
        <w:rPr>
          <w:b/>
          <w:szCs w:val="24"/>
        </w:rPr>
        <w:t>a</w:t>
      </w:r>
      <w:r w:rsidR="002D0C6B" w:rsidRPr="00133606">
        <w:rPr>
          <w:b/>
          <w:szCs w:val="24"/>
        </w:rPr>
        <w:t>.</w:t>
      </w:r>
      <w:r w:rsidRPr="00133606">
        <w:rPr>
          <w:b/>
          <w:szCs w:val="24"/>
        </w:rPr>
        <w:t>)</w:t>
      </w:r>
      <w:r w:rsidR="00575F3E" w:rsidRPr="00782A0A">
        <w:rPr>
          <w:szCs w:val="24"/>
        </w:rPr>
        <w:t xml:space="preserve"> </w:t>
      </w:r>
      <w:r w:rsidR="002D0C6B" w:rsidRPr="00782A0A">
        <w:rPr>
          <w:szCs w:val="24"/>
        </w:rPr>
        <w:t>társasháznak, lakásszövetkezetnek nem minősül és</w:t>
      </w:r>
      <w:r w:rsidR="00782A0A">
        <w:rPr>
          <w:szCs w:val="24"/>
        </w:rPr>
        <w:t xml:space="preserve"> </w:t>
      </w:r>
      <w:r w:rsidR="002D0C6B" w:rsidRPr="00782A0A">
        <w:rPr>
          <w:szCs w:val="24"/>
        </w:rPr>
        <w:t>az ingatlanon található lak</w:t>
      </w:r>
      <w:r w:rsidR="008A4A8D" w:rsidRPr="00782A0A">
        <w:rPr>
          <w:szCs w:val="24"/>
        </w:rPr>
        <w:t xml:space="preserve">ás </w:t>
      </w:r>
      <w:r w:rsidR="002D0C6B" w:rsidRPr="00782A0A">
        <w:rPr>
          <w:szCs w:val="24"/>
        </w:rPr>
        <w:t>rendeltetés</w:t>
      </w:r>
      <w:r w:rsidR="008A4A8D" w:rsidRPr="00782A0A">
        <w:rPr>
          <w:szCs w:val="24"/>
        </w:rPr>
        <w:t>i</w:t>
      </w:r>
      <w:r w:rsidR="002D0C6B" w:rsidRPr="00782A0A">
        <w:rPr>
          <w:szCs w:val="24"/>
        </w:rPr>
        <w:t xml:space="preserve"> egység száma:</w:t>
      </w:r>
      <w:r w:rsidRPr="00782A0A">
        <w:rPr>
          <w:szCs w:val="24"/>
        </w:rPr>
        <w:t xml:space="preserve"> </w:t>
      </w:r>
      <w:r w:rsidR="002D0C6B" w:rsidRPr="00782A0A">
        <w:rPr>
          <w:szCs w:val="24"/>
        </w:rPr>
        <w:t>…… db</w:t>
      </w:r>
      <w:r w:rsidR="00CF6F24" w:rsidRPr="00782A0A">
        <w:rPr>
          <w:szCs w:val="24"/>
        </w:rPr>
        <w:t>, azaz ………………… db.</w:t>
      </w:r>
      <w:r w:rsidR="00133606">
        <w:rPr>
          <w:szCs w:val="24"/>
        </w:rPr>
        <w:t>**</w:t>
      </w:r>
    </w:p>
    <w:p w14:paraId="7EF13FEB" w14:textId="77777777" w:rsidR="00782A0A" w:rsidRPr="00133606" w:rsidRDefault="00782A0A" w:rsidP="00133606">
      <w:pPr>
        <w:pStyle w:val="Szvegtrzs"/>
        <w:spacing w:before="120"/>
        <w:ind w:left="284"/>
        <w:jc w:val="center"/>
        <w:rPr>
          <w:i/>
          <w:szCs w:val="24"/>
          <w:u w:val="single"/>
        </w:rPr>
      </w:pPr>
      <w:r w:rsidRPr="00133606">
        <w:rPr>
          <w:i/>
          <w:szCs w:val="24"/>
          <w:u w:val="single"/>
        </w:rPr>
        <w:t>VAGY</w:t>
      </w:r>
    </w:p>
    <w:p w14:paraId="082E14F5" w14:textId="77777777" w:rsidR="00782A0A" w:rsidRDefault="00782A0A" w:rsidP="00133606">
      <w:pPr>
        <w:pStyle w:val="Szvegtrzs"/>
        <w:spacing w:before="120"/>
        <w:ind w:left="284"/>
        <w:rPr>
          <w:szCs w:val="24"/>
        </w:rPr>
      </w:pPr>
      <w:r w:rsidRPr="00133606">
        <w:rPr>
          <w:b/>
          <w:szCs w:val="24"/>
        </w:rPr>
        <w:t>b.)</w:t>
      </w:r>
      <w:r>
        <w:rPr>
          <w:szCs w:val="24"/>
        </w:rPr>
        <w:t xml:space="preserve"> </w:t>
      </w:r>
      <w:r>
        <w:rPr>
          <w:bCs/>
          <w:color w:val="auto"/>
          <w:sz w:val="22"/>
          <w:szCs w:val="22"/>
        </w:rPr>
        <w:t>az önálló felhasználási helyet</w:t>
      </w:r>
      <w:r w:rsidRPr="00782A0A">
        <w:rPr>
          <w:bCs/>
          <w:color w:val="auto"/>
          <w:sz w:val="22"/>
          <w:szCs w:val="22"/>
        </w:rPr>
        <w:t xml:space="preserve"> képező, a társasház alapító okirata szerinti társasházi albetéten belül</w:t>
      </w:r>
      <w:r>
        <w:rPr>
          <w:bCs/>
          <w:color w:val="auto"/>
          <w:sz w:val="22"/>
          <w:szCs w:val="22"/>
        </w:rPr>
        <w:t xml:space="preserve"> </w:t>
      </w:r>
      <w:r w:rsidRPr="00782A0A">
        <w:rPr>
          <w:szCs w:val="24"/>
        </w:rPr>
        <w:t>található lakás rendeltetési egység száma: …… db, azaz ………………… db.</w:t>
      </w:r>
      <w:r w:rsidR="00133606">
        <w:rPr>
          <w:szCs w:val="24"/>
        </w:rPr>
        <w:t>**</w:t>
      </w:r>
    </w:p>
    <w:p w14:paraId="6AE6B4C5" w14:textId="77777777" w:rsidR="009E2E0C" w:rsidRPr="009E2E0C" w:rsidRDefault="00782A0A" w:rsidP="00460764">
      <w:pPr>
        <w:pStyle w:val="Szvegtrzs"/>
        <w:tabs>
          <w:tab w:val="clear" w:pos="6237"/>
          <w:tab w:val="right" w:pos="9070"/>
        </w:tabs>
        <w:spacing w:before="360"/>
        <w:rPr>
          <w:szCs w:val="24"/>
        </w:rPr>
      </w:pPr>
      <w:r w:rsidRPr="00782A0A">
        <w:rPr>
          <w:b/>
          <w:bCs/>
          <w:color w:val="auto"/>
          <w:sz w:val="22"/>
          <w:szCs w:val="22"/>
        </w:rPr>
        <w:t>2</w:t>
      </w:r>
      <w:r w:rsidR="009E2E0C" w:rsidRPr="00CF6F24">
        <w:rPr>
          <w:b/>
          <w:bCs/>
          <w:szCs w:val="24"/>
        </w:rPr>
        <w:t>.)</w:t>
      </w:r>
      <w:r w:rsidR="009E2E0C">
        <w:rPr>
          <w:bCs/>
          <w:szCs w:val="24"/>
        </w:rPr>
        <w:t xml:space="preserve"> </w:t>
      </w:r>
      <w:r w:rsidR="009E2E0C" w:rsidRPr="009E2E0C">
        <w:rPr>
          <w:b/>
          <w:bCs/>
          <w:szCs w:val="24"/>
          <w:u w:val="single"/>
        </w:rPr>
        <w:t>k</w:t>
      </w:r>
      <w:r w:rsidR="002D0C6B" w:rsidRPr="009E2E0C">
        <w:rPr>
          <w:b/>
          <w:szCs w:val="24"/>
          <w:u w:val="single"/>
        </w:rPr>
        <w:t>érem</w:t>
      </w:r>
      <w:r w:rsidR="002D0C6B" w:rsidRPr="009E2E0C">
        <w:rPr>
          <w:szCs w:val="24"/>
        </w:rPr>
        <w:t xml:space="preserve"> a Tarjáni Polgármesteri Hivatal Jegyzőjét, hogy a </w:t>
      </w:r>
      <w:proofErr w:type="gramStart"/>
      <w:r w:rsidR="009E2E0C">
        <w:rPr>
          <w:szCs w:val="24"/>
        </w:rPr>
        <w:tab/>
        <w:t>….</w:t>
      </w:r>
      <w:proofErr w:type="gramEnd"/>
      <w:r w:rsidR="009E2E0C">
        <w:rPr>
          <w:szCs w:val="24"/>
        </w:rPr>
        <w:t>.</w:t>
      </w:r>
      <w:r w:rsidR="002D0C6B" w:rsidRPr="009E2E0C">
        <w:rPr>
          <w:szCs w:val="24"/>
        </w:rPr>
        <w:t>……………………………</w:t>
      </w:r>
    </w:p>
    <w:p w14:paraId="2FB1EB7E" w14:textId="77777777" w:rsidR="009E2E0C" w:rsidRPr="009E2E0C" w:rsidRDefault="009E2E0C" w:rsidP="00CF6F24">
      <w:pPr>
        <w:pStyle w:val="Szvegtrzs"/>
        <w:tabs>
          <w:tab w:val="clear" w:pos="1985"/>
          <w:tab w:val="clear" w:pos="2552"/>
          <w:tab w:val="clear" w:pos="6237"/>
          <w:tab w:val="left" w:pos="0"/>
          <w:tab w:val="right" w:pos="9070"/>
        </w:tabs>
        <w:spacing w:before="120"/>
        <w:rPr>
          <w:szCs w:val="24"/>
        </w:rPr>
      </w:pPr>
      <w:r w:rsidRPr="009E2E0C">
        <w:rPr>
          <w:szCs w:val="24"/>
        </w:rPr>
        <w:tab/>
        <w:t>…………………………………………………………………………………………………..</w:t>
      </w:r>
    </w:p>
    <w:p w14:paraId="57A4196A" w14:textId="77777777" w:rsidR="002D0C6B" w:rsidRPr="009E2E0C" w:rsidRDefault="009E2E0C" w:rsidP="00A219C7">
      <w:pPr>
        <w:pStyle w:val="Szvegtrzs"/>
        <w:spacing w:before="0" w:line="360" w:lineRule="exact"/>
        <w:rPr>
          <w:szCs w:val="24"/>
        </w:rPr>
      </w:pPr>
      <w:r w:rsidRPr="009E2E0C">
        <w:rPr>
          <w:szCs w:val="24"/>
        </w:rPr>
        <w:t xml:space="preserve">közszolgáltatónál történő felhasználásra adjon ki számomra </w:t>
      </w:r>
      <w:r w:rsidR="002D0C6B" w:rsidRPr="009E2E0C">
        <w:rPr>
          <w:szCs w:val="24"/>
        </w:rPr>
        <w:t xml:space="preserve">hatósági bizonyítványt </w:t>
      </w:r>
      <w:r w:rsidR="00460764">
        <w:rPr>
          <w:szCs w:val="24"/>
        </w:rPr>
        <w:t>arról a tényről,</w:t>
      </w:r>
      <w:r w:rsidRPr="009E2E0C">
        <w:rPr>
          <w:szCs w:val="24"/>
        </w:rPr>
        <w:t xml:space="preserve"> hogy a</w:t>
      </w:r>
      <w:r>
        <w:rPr>
          <w:szCs w:val="24"/>
        </w:rPr>
        <w:t xml:space="preserve">z 1.) pont szerinti </w:t>
      </w:r>
      <w:r w:rsidR="002D0C6B" w:rsidRPr="009E2E0C">
        <w:rPr>
          <w:szCs w:val="24"/>
        </w:rPr>
        <w:t>ingatlanon található lakások száma: ………………</w:t>
      </w:r>
      <w:r w:rsidR="00460764">
        <w:rPr>
          <w:szCs w:val="24"/>
        </w:rPr>
        <w:t xml:space="preserve"> db.</w:t>
      </w:r>
    </w:p>
    <w:p w14:paraId="4D6FCCC7" w14:textId="77777777" w:rsidR="002D0C6B" w:rsidRPr="009E2E0C" w:rsidRDefault="002D0C6B" w:rsidP="00A219C7">
      <w:pPr>
        <w:spacing w:line="360" w:lineRule="exact"/>
        <w:jc w:val="both"/>
      </w:pPr>
    </w:p>
    <w:p w14:paraId="550FBCE4" w14:textId="77777777" w:rsidR="008D21EA" w:rsidRPr="009E2E0C" w:rsidRDefault="008D21EA" w:rsidP="00CF6F24">
      <w:pPr>
        <w:jc w:val="both"/>
      </w:pPr>
    </w:p>
    <w:p w14:paraId="57CE656C" w14:textId="45477742" w:rsidR="002D0C6B" w:rsidRPr="008D21EA" w:rsidRDefault="008D21EA" w:rsidP="00CF6F24">
      <w:pPr>
        <w:jc w:val="both"/>
      </w:pPr>
      <w:r>
        <w:t>Tarján</w:t>
      </w:r>
      <w:r w:rsidR="002D0C6B" w:rsidRPr="008D21EA">
        <w:t>, 202</w:t>
      </w:r>
      <w:r w:rsidR="00595C17">
        <w:t>6</w:t>
      </w:r>
      <w:r>
        <w:t>. ………………………… hó ……… nap</w:t>
      </w:r>
    </w:p>
    <w:p w14:paraId="2415BDF9" w14:textId="77777777" w:rsidR="002D0C6B" w:rsidRPr="008D21EA" w:rsidRDefault="002D0C6B" w:rsidP="00CF6F24">
      <w:pPr>
        <w:rPr>
          <w:bCs/>
        </w:rPr>
      </w:pPr>
    </w:p>
    <w:p w14:paraId="7125B5D9" w14:textId="77777777" w:rsidR="002D0C6B" w:rsidRDefault="002D0C6B" w:rsidP="00CF6F24">
      <w:pPr>
        <w:pStyle w:val="Szvegtrzs"/>
        <w:spacing w:before="0"/>
        <w:rPr>
          <w:szCs w:val="24"/>
        </w:rPr>
      </w:pPr>
    </w:p>
    <w:p w14:paraId="4EBE2F1B" w14:textId="77777777" w:rsidR="008D21EA" w:rsidRDefault="008D21EA" w:rsidP="00CF6F24">
      <w:pPr>
        <w:pStyle w:val="Szvegtrzs"/>
        <w:spacing w:before="0"/>
        <w:rPr>
          <w:szCs w:val="24"/>
        </w:rPr>
      </w:pPr>
    </w:p>
    <w:p w14:paraId="71220096" w14:textId="77777777" w:rsidR="008D21EA" w:rsidRDefault="008D21EA" w:rsidP="00CF6F24">
      <w:pPr>
        <w:pStyle w:val="Szvegtrzs"/>
        <w:spacing w:before="0"/>
        <w:rPr>
          <w:szCs w:val="24"/>
        </w:rPr>
      </w:pPr>
    </w:p>
    <w:p w14:paraId="407D7C45" w14:textId="77777777" w:rsidR="008D21EA" w:rsidRPr="008D21EA" w:rsidRDefault="008D21EA" w:rsidP="00CF6F24">
      <w:pPr>
        <w:pStyle w:val="Szvegtrzs"/>
        <w:spacing w:before="0"/>
        <w:rPr>
          <w:szCs w:val="24"/>
        </w:rPr>
      </w:pPr>
    </w:p>
    <w:p w14:paraId="29152D9F" w14:textId="77777777" w:rsidR="002D0C6B" w:rsidRPr="008D21EA" w:rsidRDefault="002D0C6B" w:rsidP="008D21EA">
      <w:pPr>
        <w:pStyle w:val="Szvegtrzs"/>
        <w:tabs>
          <w:tab w:val="clear" w:pos="6237"/>
        </w:tabs>
        <w:spacing w:before="0"/>
        <w:ind w:left="3969"/>
        <w:jc w:val="center"/>
        <w:rPr>
          <w:szCs w:val="24"/>
        </w:rPr>
      </w:pPr>
      <w:r w:rsidRPr="008D21EA">
        <w:rPr>
          <w:szCs w:val="24"/>
        </w:rPr>
        <w:t>…………………………</w:t>
      </w:r>
      <w:r w:rsidR="008D21EA">
        <w:rPr>
          <w:szCs w:val="24"/>
        </w:rPr>
        <w:t>…………</w:t>
      </w:r>
    </w:p>
    <w:p w14:paraId="2C83FC56" w14:textId="77777777" w:rsidR="002D0C6B" w:rsidRPr="00460764" w:rsidRDefault="00460764" w:rsidP="008D21EA">
      <w:pPr>
        <w:pStyle w:val="Szvegtrzs"/>
        <w:tabs>
          <w:tab w:val="clear" w:pos="6237"/>
        </w:tabs>
        <w:spacing w:before="0"/>
        <w:ind w:left="3969"/>
        <w:jc w:val="center"/>
        <w:rPr>
          <w:i/>
          <w:szCs w:val="24"/>
        </w:rPr>
      </w:pPr>
      <w:r w:rsidRPr="00460764">
        <w:rPr>
          <w:i/>
          <w:szCs w:val="24"/>
        </w:rPr>
        <w:t>k</w:t>
      </w:r>
      <w:r w:rsidR="002D0C6B" w:rsidRPr="00460764">
        <w:rPr>
          <w:i/>
          <w:szCs w:val="24"/>
        </w:rPr>
        <w:t>érelmező aláírása</w:t>
      </w:r>
    </w:p>
    <w:p w14:paraId="5E744555" w14:textId="77777777" w:rsidR="00A219C7" w:rsidRDefault="00A219C7" w:rsidP="00A219C7">
      <w:pPr>
        <w:pStyle w:val="Szvegtrzs"/>
        <w:tabs>
          <w:tab w:val="clear" w:pos="6237"/>
        </w:tabs>
        <w:spacing w:before="0"/>
        <w:rPr>
          <w:szCs w:val="24"/>
        </w:rPr>
      </w:pPr>
    </w:p>
    <w:p w14:paraId="2D94C2C5" w14:textId="77777777" w:rsidR="00A219C7" w:rsidRPr="00A219C7" w:rsidRDefault="00A219C7" w:rsidP="00A219C7">
      <w:pPr>
        <w:pStyle w:val="Szvegtrzs"/>
        <w:tabs>
          <w:tab w:val="clear" w:pos="6237"/>
        </w:tabs>
        <w:spacing w:before="0"/>
        <w:rPr>
          <w:i/>
          <w:sz w:val="22"/>
          <w:szCs w:val="22"/>
        </w:rPr>
      </w:pPr>
      <w:r w:rsidRPr="00A219C7">
        <w:rPr>
          <w:i/>
          <w:sz w:val="22"/>
          <w:szCs w:val="22"/>
        </w:rPr>
        <w:t>* A jogszabályi hivatkozások a kérelem hátoldalán olvashatók – kivonatos formában</w:t>
      </w:r>
    </w:p>
    <w:p w14:paraId="3F00C0D4" w14:textId="77777777" w:rsidR="00A219C7" w:rsidRPr="00A219C7" w:rsidRDefault="00A219C7" w:rsidP="00A219C7">
      <w:pPr>
        <w:pStyle w:val="Szvegtrzs"/>
        <w:tabs>
          <w:tab w:val="clear" w:pos="6237"/>
        </w:tabs>
        <w:spacing w:before="0"/>
        <w:rPr>
          <w:i/>
          <w:sz w:val="22"/>
          <w:szCs w:val="22"/>
        </w:rPr>
      </w:pPr>
      <w:r w:rsidRPr="00A219C7">
        <w:rPr>
          <w:i/>
          <w:sz w:val="22"/>
          <w:szCs w:val="22"/>
        </w:rPr>
        <w:t>** A megfelelőt aláhúzással kell jelölni!</w:t>
      </w:r>
    </w:p>
    <w:p w14:paraId="1AF266E0" w14:textId="77777777" w:rsidR="00A219C7" w:rsidRPr="00133606" w:rsidRDefault="00A219C7" w:rsidP="00A243FB">
      <w:pPr>
        <w:spacing w:line="259" w:lineRule="auto"/>
      </w:pPr>
    </w:p>
    <w:p w14:paraId="60615B64" w14:textId="77777777" w:rsidR="00133606" w:rsidRDefault="00133606">
      <w:pPr>
        <w:spacing w:after="160" w:line="259" w:lineRule="auto"/>
      </w:pPr>
      <w:r>
        <w:br w:type="page"/>
      </w:r>
    </w:p>
    <w:p w14:paraId="52B1CBD0" w14:textId="58B08FA4" w:rsidR="00426706" w:rsidRPr="00426706" w:rsidRDefault="008D21EA" w:rsidP="00426706">
      <w:pPr>
        <w:jc w:val="both"/>
        <w:rPr>
          <w:sz w:val="20"/>
          <w:szCs w:val="20"/>
        </w:rPr>
      </w:pPr>
      <w:r w:rsidRPr="00133606">
        <w:rPr>
          <w:sz w:val="20"/>
          <w:szCs w:val="20"/>
        </w:rPr>
        <w:lastRenderedPageBreak/>
        <w:t xml:space="preserve">A </w:t>
      </w:r>
      <w:r w:rsidR="00426706">
        <w:rPr>
          <w:b/>
          <w:sz w:val="20"/>
          <w:szCs w:val="20"/>
        </w:rPr>
        <w:t>280/2024</w:t>
      </w:r>
      <w:r w:rsidRPr="00133606">
        <w:rPr>
          <w:b/>
          <w:sz w:val="20"/>
          <w:szCs w:val="20"/>
        </w:rPr>
        <w:t>. (</w:t>
      </w:r>
      <w:r w:rsidR="00426706">
        <w:rPr>
          <w:b/>
          <w:sz w:val="20"/>
          <w:szCs w:val="20"/>
        </w:rPr>
        <w:t>I</w:t>
      </w:r>
      <w:r w:rsidRPr="00133606">
        <w:rPr>
          <w:b/>
          <w:sz w:val="20"/>
          <w:szCs w:val="20"/>
        </w:rPr>
        <w:t xml:space="preserve">X. </w:t>
      </w:r>
      <w:r w:rsidR="00426706">
        <w:rPr>
          <w:b/>
          <w:sz w:val="20"/>
          <w:szCs w:val="20"/>
        </w:rPr>
        <w:t>3</w:t>
      </w:r>
      <w:r w:rsidRPr="00133606">
        <w:rPr>
          <w:b/>
          <w:sz w:val="20"/>
          <w:szCs w:val="20"/>
        </w:rPr>
        <w:t>0.) Korm. rendelet</w:t>
      </w:r>
      <w:r w:rsidRPr="00133606">
        <w:rPr>
          <w:sz w:val="20"/>
          <w:szCs w:val="20"/>
        </w:rPr>
        <w:t xml:space="preserve"> </w:t>
      </w:r>
      <w:r w:rsidR="00426706" w:rsidRPr="00B753AF">
        <w:rPr>
          <w:b/>
          <w:bCs/>
          <w:sz w:val="20"/>
          <w:szCs w:val="20"/>
        </w:rPr>
        <w:t>126</w:t>
      </w:r>
      <w:r w:rsidRPr="00B753AF">
        <w:rPr>
          <w:b/>
          <w:bCs/>
          <w:sz w:val="20"/>
          <w:szCs w:val="20"/>
        </w:rPr>
        <w:t>.§</w:t>
      </w:r>
      <w:r w:rsidRPr="00133606">
        <w:rPr>
          <w:sz w:val="20"/>
          <w:szCs w:val="20"/>
        </w:rPr>
        <w:t xml:space="preserve"> (1) bekezdése alapján </w:t>
      </w:r>
      <w:r w:rsidR="00426706">
        <w:rPr>
          <w:sz w:val="20"/>
          <w:szCs w:val="20"/>
        </w:rPr>
        <w:t>a l</w:t>
      </w:r>
      <w:r w:rsidR="00426706" w:rsidRPr="00426706">
        <w:rPr>
          <w:sz w:val="20"/>
          <w:szCs w:val="20"/>
        </w:rPr>
        <w:t>akás olyan huzamos tartózkodás céljára szolgáló önálló rendeltetési egység, melynek helyiségeit úgy kell kialakítani, hogy azok együttesen tegyék lehetővé</w:t>
      </w:r>
    </w:p>
    <w:p w14:paraId="09E4C501" w14:textId="77777777" w:rsidR="00426706" w:rsidRPr="00426706" w:rsidRDefault="00426706" w:rsidP="00426706">
      <w:pPr>
        <w:jc w:val="both"/>
        <w:rPr>
          <w:sz w:val="20"/>
          <w:szCs w:val="20"/>
        </w:rPr>
      </w:pPr>
      <w:r w:rsidRPr="00426706">
        <w:rPr>
          <w:i/>
          <w:iCs/>
          <w:sz w:val="20"/>
          <w:szCs w:val="20"/>
        </w:rPr>
        <w:t>a) </w:t>
      </w:r>
      <w:r w:rsidRPr="00426706">
        <w:rPr>
          <w:sz w:val="20"/>
          <w:szCs w:val="20"/>
        </w:rPr>
        <w:t>a pihenést, az alvást és az otthoni tevékenységek folytatását,</w:t>
      </w:r>
    </w:p>
    <w:p w14:paraId="2866740F" w14:textId="77777777" w:rsidR="00426706" w:rsidRPr="00426706" w:rsidRDefault="00426706" w:rsidP="00426706">
      <w:pPr>
        <w:jc w:val="both"/>
        <w:rPr>
          <w:sz w:val="20"/>
          <w:szCs w:val="20"/>
        </w:rPr>
      </w:pPr>
      <w:r w:rsidRPr="00426706">
        <w:rPr>
          <w:i/>
          <w:iCs/>
          <w:sz w:val="20"/>
          <w:szCs w:val="20"/>
        </w:rPr>
        <w:t>b) </w:t>
      </w:r>
      <w:r w:rsidRPr="00426706">
        <w:rPr>
          <w:sz w:val="20"/>
          <w:szCs w:val="20"/>
        </w:rPr>
        <w:t>a főzést, étkezést és mosogatást,</w:t>
      </w:r>
    </w:p>
    <w:p w14:paraId="7D7F1BDE" w14:textId="77777777" w:rsidR="00426706" w:rsidRPr="00426706" w:rsidRDefault="00426706" w:rsidP="00426706">
      <w:pPr>
        <w:jc w:val="both"/>
        <w:rPr>
          <w:sz w:val="20"/>
          <w:szCs w:val="20"/>
        </w:rPr>
      </w:pPr>
      <w:r w:rsidRPr="00426706">
        <w:rPr>
          <w:i/>
          <w:iCs/>
          <w:sz w:val="20"/>
          <w:szCs w:val="20"/>
        </w:rPr>
        <w:t>c) </w:t>
      </w:r>
      <w:r w:rsidRPr="00426706">
        <w:rPr>
          <w:sz w:val="20"/>
          <w:szCs w:val="20"/>
        </w:rPr>
        <w:t>a tisztálkodást, a mosást, az illemhelyhasználatot,</w:t>
      </w:r>
    </w:p>
    <w:p w14:paraId="105D0B3D" w14:textId="77777777" w:rsidR="00426706" w:rsidRPr="00426706" w:rsidRDefault="00426706" w:rsidP="00426706">
      <w:pPr>
        <w:jc w:val="both"/>
        <w:rPr>
          <w:sz w:val="20"/>
          <w:szCs w:val="20"/>
        </w:rPr>
      </w:pPr>
      <w:r w:rsidRPr="00426706">
        <w:rPr>
          <w:i/>
          <w:iCs/>
          <w:sz w:val="20"/>
          <w:szCs w:val="20"/>
        </w:rPr>
        <w:t>d) </w:t>
      </w:r>
      <w:r w:rsidRPr="00426706">
        <w:rPr>
          <w:sz w:val="20"/>
          <w:szCs w:val="20"/>
        </w:rPr>
        <w:t>az életvitelhez szükséges anyagok és tárgyak tárolását,</w:t>
      </w:r>
    </w:p>
    <w:p w14:paraId="046A2666" w14:textId="774FC62E" w:rsidR="00426706" w:rsidRDefault="00426706" w:rsidP="008D21EA">
      <w:pPr>
        <w:jc w:val="both"/>
        <w:rPr>
          <w:sz w:val="20"/>
          <w:szCs w:val="20"/>
        </w:rPr>
      </w:pPr>
      <w:r w:rsidRPr="00426706">
        <w:rPr>
          <w:i/>
          <w:iCs/>
          <w:sz w:val="20"/>
          <w:szCs w:val="20"/>
        </w:rPr>
        <w:t>e) </w:t>
      </w:r>
      <w:r w:rsidRPr="00426706">
        <w:rPr>
          <w:sz w:val="20"/>
          <w:szCs w:val="20"/>
        </w:rPr>
        <w:t>szükség esetén az otthoni, irodai jellegű munkavégzést.</w:t>
      </w:r>
    </w:p>
    <w:p w14:paraId="2F3D7D45" w14:textId="2F032387" w:rsidR="00426706" w:rsidRDefault="00426706" w:rsidP="008D21EA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14:paraId="77849453" w14:textId="77777777" w:rsidR="00426706" w:rsidRDefault="00426706" w:rsidP="008D21EA">
      <w:pPr>
        <w:jc w:val="both"/>
        <w:rPr>
          <w:b/>
          <w:bCs/>
          <w:sz w:val="20"/>
          <w:szCs w:val="20"/>
        </w:rPr>
      </w:pPr>
    </w:p>
    <w:p w14:paraId="3384FBFF" w14:textId="58C29EA7" w:rsidR="00426706" w:rsidRPr="00426706" w:rsidRDefault="00426706" w:rsidP="008D21EA">
      <w:pPr>
        <w:jc w:val="both"/>
        <w:rPr>
          <w:sz w:val="20"/>
          <w:szCs w:val="20"/>
        </w:rPr>
      </w:pPr>
      <w:r w:rsidRPr="00426706">
        <w:rPr>
          <w:b/>
          <w:bCs/>
          <w:sz w:val="20"/>
          <w:szCs w:val="20"/>
        </w:rPr>
        <w:t>69/2016. (XII. 29.) NFM. rendelet</w:t>
      </w:r>
      <w:r w:rsidRPr="00426706">
        <w:rPr>
          <w:sz w:val="20"/>
          <w:szCs w:val="20"/>
        </w:rPr>
        <w:t xml:space="preserve"> 16.§ - 17.§-</w:t>
      </w:r>
      <w:proofErr w:type="spellStart"/>
      <w:r w:rsidRPr="00426706">
        <w:rPr>
          <w:sz w:val="20"/>
          <w:szCs w:val="20"/>
        </w:rPr>
        <w:t>ai</w:t>
      </w:r>
      <w:proofErr w:type="spellEnd"/>
      <w:r w:rsidR="00A219C7" w:rsidRPr="00426706">
        <w:rPr>
          <w:sz w:val="20"/>
          <w:szCs w:val="20"/>
        </w:rPr>
        <w:t>:</w:t>
      </w:r>
    </w:p>
    <w:p w14:paraId="758AB119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b/>
          <w:bCs/>
          <w:sz w:val="20"/>
          <w:szCs w:val="20"/>
        </w:rPr>
        <w:t>16. §</w:t>
      </w:r>
      <w:r w:rsidRPr="00B753AF">
        <w:rPr>
          <w:sz w:val="20"/>
          <w:szCs w:val="20"/>
        </w:rPr>
        <w:t xml:space="preserve"> (1) A </w:t>
      </w:r>
      <w:hyperlink r:id="rId7" w:history="1">
        <w:r w:rsidRPr="00B753AF">
          <w:rPr>
            <w:sz w:val="20"/>
            <w:szCs w:val="20"/>
          </w:rPr>
          <w:t>GET 3. § 47. pont</w:t>
        </w:r>
      </w:hyperlink>
      <w:r w:rsidRPr="00B753AF">
        <w:rPr>
          <w:sz w:val="20"/>
          <w:szCs w:val="20"/>
        </w:rPr>
        <w:t xml:space="preserve">ja és </w:t>
      </w:r>
      <w:hyperlink r:id="rId8" w:history="1">
        <w:r w:rsidRPr="00B753AF">
          <w:rPr>
            <w:sz w:val="20"/>
            <w:szCs w:val="20"/>
          </w:rPr>
          <w:t>32. § (1a) bekezdés d)</w:t>
        </w:r>
      </w:hyperlink>
      <w:r w:rsidRPr="00B753AF">
        <w:rPr>
          <w:sz w:val="20"/>
          <w:szCs w:val="20"/>
        </w:rPr>
        <w:t xml:space="preserve"> és </w:t>
      </w:r>
      <w:hyperlink r:id="rId9" w:history="1">
        <w:r w:rsidRPr="00B753AF">
          <w:rPr>
            <w:sz w:val="20"/>
            <w:szCs w:val="20"/>
          </w:rPr>
          <w:t>e) pont</w:t>
        </w:r>
      </w:hyperlink>
      <w:r w:rsidRPr="00B753AF">
        <w:rPr>
          <w:sz w:val="20"/>
          <w:szCs w:val="20"/>
        </w:rPr>
        <w:t>ja szerinti lakossági fogyasztó, ha a társasháznak, lakásszövetkezetnek nem minősülő felhasználási helyen belül vagy önálló felhasználási helyet képező, a társasház alapító okirata szerinti társasházi albetéten belül több, de legfeljebb négy, a (4) bekezdés szerinti lakás rendeltetési egység található, a 10. § (1) bekezdés szerinti kedvezményes lakossági sávhatár szerinti földgázmennyiség és a felhasználási helyen belül található lakás rendeltetési egységei számának szorzata alapján meghatározott kedvezményes lakossági sávhatárra jogosult.</w:t>
      </w:r>
    </w:p>
    <w:p w14:paraId="64B8F3C8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>(2) Az (1) bekezdés szerinti, 10. § (1) bekezdésében meghatározott mértéket meghaladó, kedvezményes gázdíjon biztosított földgázmennyiség igénybevételéhez a lakossági fogyasztó benyújtja az egyetemes szolgáltató részére a 17. § alapján a települési önkormányzat jegyzője által kiállított hatósági bizonyítványt.</w:t>
      </w:r>
    </w:p>
    <w:p w14:paraId="266D287C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 xml:space="preserve">(3) A lakossági fogyasztó az új lakások építéséhez, vásárlásához kapcsolódó lakáscélú támogatásról szóló </w:t>
      </w:r>
      <w:hyperlink r:id="rId10" w:history="1">
        <w:r w:rsidRPr="00B753AF">
          <w:rPr>
            <w:sz w:val="20"/>
            <w:szCs w:val="20"/>
          </w:rPr>
          <w:t>16/2016. (II. 10.) Korm. rendelet 3. § (1) bekezdés 1. pont b) alpont</w:t>
        </w:r>
      </w:hyperlink>
      <w:r w:rsidRPr="00B753AF">
        <w:rPr>
          <w:sz w:val="20"/>
          <w:szCs w:val="20"/>
        </w:rPr>
        <w:t>ja szerinti új lakás bekerülési költségéhez kapcsolódó lakáscélú állami támogatásról szóló támogatói szerződés bemutatása esetén kedvezményes többletmennyiségre jogosult.</w:t>
      </w:r>
    </w:p>
    <w:p w14:paraId="44B6D4F2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 xml:space="preserve">(4) Az (1) bekezdés tekintetében lakás rendeltetési egység alatt a településrendezési és építési követelmények alapszabályzatáról szóló </w:t>
      </w:r>
      <w:hyperlink r:id="rId11" w:history="1">
        <w:r w:rsidRPr="00B753AF">
          <w:rPr>
            <w:sz w:val="20"/>
            <w:szCs w:val="20"/>
          </w:rPr>
          <w:t>280/2024. (IX. 30.) Korm. rendelet (a továbbiakban: TÉKA) 126. §</w:t>
        </w:r>
      </w:hyperlink>
      <w:r w:rsidRPr="00B753AF">
        <w:rPr>
          <w:sz w:val="20"/>
          <w:szCs w:val="20"/>
        </w:rPr>
        <w:t>-a szerinti lakás rendeltetési egységet kell érteni, azzal, hogy nem kell figyelembe venni</w:t>
      </w:r>
    </w:p>
    <w:p w14:paraId="35140EB9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 xml:space="preserve">a) a </w:t>
      </w:r>
      <w:hyperlink r:id="rId12" w:history="1">
        <w:r w:rsidRPr="00B753AF">
          <w:rPr>
            <w:sz w:val="20"/>
            <w:szCs w:val="20"/>
          </w:rPr>
          <w:t>TÉKA 5. § 113. pont</w:t>
        </w:r>
      </w:hyperlink>
      <w:r w:rsidRPr="00B753AF">
        <w:rPr>
          <w:sz w:val="20"/>
          <w:szCs w:val="20"/>
        </w:rPr>
        <w:t>jában foglalt, az önálló rendeltetési egységek önálló bejáratára, valamint</w:t>
      </w:r>
    </w:p>
    <w:p w14:paraId="5D859BA2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>b) a lakások műszaki megosztására</w:t>
      </w:r>
    </w:p>
    <w:p w14:paraId="69B07A2E" w14:textId="77777777" w:rsid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 xml:space="preserve">vonatkozó követelményeket, ha a lakások a </w:t>
      </w:r>
      <w:hyperlink r:id="rId13" w:history="1">
        <w:r w:rsidRPr="00B753AF">
          <w:rPr>
            <w:sz w:val="20"/>
            <w:szCs w:val="20"/>
          </w:rPr>
          <w:t>TÉKA 126. §</w:t>
        </w:r>
      </w:hyperlink>
      <w:r w:rsidRPr="00B753AF">
        <w:rPr>
          <w:sz w:val="20"/>
          <w:szCs w:val="20"/>
        </w:rPr>
        <w:t>-</w:t>
      </w:r>
      <w:proofErr w:type="spellStart"/>
      <w:r w:rsidRPr="00B753AF">
        <w:rPr>
          <w:sz w:val="20"/>
          <w:szCs w:val="20"/>
        </w:rPr>
        <w:t>ában</w:t>
      </w:r>
      <w:proofErr w:type="spellEnd"/>
      <w:r w:rsidRPr="00B753AF">
        <w:rPr>
          <w:sz w:val="20"/>
          <w:szCs w:val="20"/>
        </w:rPr>
        <w:t xml:space="preserve"> foglalt egyéb követelményeknek eleget tesznek.</w:t>
      </w:r>
    </w:p>
    <w:p w14:paraId="26F0AA15" w14:textId="77777777" w:rsidR="00B753AF" w:rsidRPr="00B753AF" w:rsidRDefault="00B753AF" w:rsidP="00B753AF">
      <w:pPr>
        <w:jc w:val="both"/>
        <w:rPr>
          <w:sz w:val="20"/>
          <w:szCs w:val="20"/>
        </w:rPr>
      </w:pPr>
    </w:p>
    <w:p w14:paraId="324C18DE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b/>
          <w:bCs/>
          <w:sz w:val="20"/>
          <w:szCs w:val="20"/>
        </w:rPr>
        <w:t>17. §</w:t>
      </w:r>
      <w:r w:rsidRPr="00B753AF">
        <w:rPr>
          <w:sz w:val="20"/>
          <w:szCs w:val="20"/>
        </w:rPr>
        <w:t xml:space="preserve"> (1) A 16. § (1) és (4) bekezdésében meghatározott feltételek fennállása esetén a települési önkormányzat jegyzője (a továbbiakban: eljáró hatóság) kérelemre, a kérelem benyújtásától számított 8 napon belül hatósági bizonyítványt állít ki felhasználási helyenként a lakás rendeltetési egységek számáról.</w:t>
      </w:r>
    </w:p>
    <w:p w14:paraId="2C62D48A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>(2) Az e § szerinti hatósági bizonyítvány kizárólag a 16. § (2) bekezdés szerinti kedvezmény igénybevétele céljából használható fel.</w:t>
      </w:r>
    </w:p>
    <w:p w14:paraId="66808E71" w14:textId="77777777" w:rsidR="00B753AF" w:rsidRPr="00B753AF" w:rsidRDefault="00B753AF" w:rsidP="00B753AF">
      <w:pPr>
        <w:jc w:val="both"/>
        <w:rPr>
          <w:sz w:val="20"/>
          <w:szCs w:val="20"/>
        </w:rPr>
      </w:pPr>
      <w:r w:rsidRPr="00B753AF">
        <w:rPr>
          <w:sz w:val="20"/>
          <w:szCs w:val="20"/>
        </w:rPr>
        <w:t>(3) Ha az egyetemes szolgáltató észleli, hogy az ingatlan lakás rendeltetési egységeinek száma nem egyezik meg a hatósági bizonyítványban foglaltakkal, jelzi az eljáró hatóság felé, hatósági ellenőrzés lefolytatása érdekében.</w:t>
      </w:r>
    </w:p>
    <w:p w14:paraId="1E0F620C" w14:textId="366FAE9E" w:rsidR="002D0C6B" w:rsidRPr="00B753AF" w:rsidRDefault="002D0C6B" w:rsidP="00B753AF">
      <w:pPr>
        <w:jc w:val="both"/>
        <w:rPr>
          <w:sz w:val="20"/>
          <w:szCs w:val="20"/>
        </w:rPr>
      </w:pPr>
    </w:p>
    <w:sectPr w:rsidR="002D0C6B" w:rsidRPr="00B753AF" w:rsidSect="00460764">
      <w:footerReference w:type="default" r:id="rId14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702A" w14:textId="77777777" w:rsidR="0083347E" w:rsidRDefault="0083347E" w:rsidP="00CF6F24">
      <w:r>
        <w:separator/>
      </w:r>
    </w:p>
  </w:endnote>
  <w:endnote w:type="continuationSeparator" w:id="0">
    <w:p w14:paraId="2CD7D7C7" w14:textId="77777777" w:rsidR="0083347E" w:rsidRDefault="0083347E" w:rsidP="00CF6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7F327" w14:textId="77777777" w:rsidR="00460764" w:rsidRPr="00782A0A" w:rsidRDefault="00460764" w:rsidP="00460764">
    <w:pPr>
      <w:pStyle w:val="llb"/>
      <w:tabs>
        <w:tab w:val="clear" w:pos="4536"/>
        <w:tab w:val="center" w:pos="6521"/>
      </w:tabs>
      <w:rPr>
        <w:sz w:val="22"/>
        <w:szCs w:val="22"/>
      </w:rPr>
    </w:pPr>
    <w:r w:rsidRPr="00782A0A">
      <w:rPr>
        <w:b/>
        <w:sz w:val="22"/>
        <w:szCs w:val="22"/>
      </w:rPr>
      <w:t>A jogszabályi rendelkezéseket megismertem:</w:t>
    </w:r>
    <w:r w:rsidRPr="00782A0A">
      <w:rPr>
        <w:b/>
        <w:sz w:val="22"/>
        <w:szCs w:val="22"/>
      </w:rPr>
      <w:tab/>
    </w:r>
    <w:r w:rsidRPr="00782A0A">
      <w:rPr>
        <w:sz w:val="22"/>
        <w:szCs w:val="22"/>
      </w:rPr>
      <w:t>………………………………….</w:t>
    </w:r>
  </w:p>
  <w:p w14:paraId="0147FE68" w14:textId="77777777" w:rsidR="00460764" w:rsidRPr="00782A0A" w:rsidRDefault="00460764" w:rsidP="00460764">
    <w:pPr>
      <w:pStyle w:val="llb"/>
      <w:tabs>
        <w:tab w:val="clear" w:pos="4536"/>
        <w:tab w:val="center" w:pos="6521"/>
      </w:tabs>
      <w:rPr>
        <w:i/>
        <w:sz w:val="22"/>
        <w:szCs w:val="22"/>
      </w:rPr>
    </w:pPr>
    <w:r w:rsidRPr="00782A0A">
      <w:rPr>
        <w:sz w:val="22"/>
        <w:szCs w:val="22"/>
      </w:rPr>
      <w:tab/>
    </w:r>
    <w:r w:rsidRPr="00782A0A">
      <w:rPr>
        <w:i/>
        <w:sz w:val="22"/>
        <w:szCs w:val="22"/>
      </w:rPr>
      <w:t>kérelmező aláírása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5854" w14:textId="77777777" w:rsidR="0083347E" w:rsidRDefault="0083347E" w:rsidP="00CF6F24">
      <w:r>
        <w:separator/>
      </w:r>
    </w:p>
  </w:footnote>
  <w:footnote w:type="continuationSeparator" w:id="0">
    <w:p w14:paraId="44D34951" w14:textId="77777777" w:rsidR="0083347E" w:rsidRDefault="0083347E" w:rsidP="00CF6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02C98"/>
    <w:multiLevelType w:val="hybridMultilevel"/>
    <w:tmpl w:val="21AC1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B4174"/>
    <w:multiLevelType w:val="hybridMultilevel"/>
    <w:tmpl w:val="436A9F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692076">
    <w:abstractNumId w:val="1"/>
  </w:num>
  <w:num w:numId="2" w16cid:durableId="191334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6B"/>
    <w:rsid w:val="0004067C"/>
    <w:rsid w:val="00133606"/>
    <w:rsid w:val="0015645C"/>
    <w:rsid w:val="0026615C"/>
    <w:rsid w:val="002D0C6B"/>
    <w:rsid w:val="00426706"/>
    <w:rsid w:val="00460764"/>
    <w:rsid w:val="0047693D"/>
    <w:rsid w:val="00575F3E"/>
    <w:rsid w:val="00595C17"/>
    <w:rsid w:val="00782A0A"/>
    <w:rsid w:val="0083347E"/>
    <w:rsid w:val="0085675C"/>
    <w:rsid w:val="008A4A8D"/>
    <w:rsid w:val="008D21EA"/>
    <w:rsid w:val="00942482"/>
    <w:rsid w:val="009E2E0C"/>
    <w:rsid w:val="00A219C7"/>
    <w:rsid w:val="00A243FB"/>
    <w:rsid w:val="00B025CE"/>
    <w:rsid w:val="00B753AF"/>
    <w:rsid w:val="00CF6F24"/>
    <w:rsid w:val="00D934E8"/>
    <w:rsid w:val="00E917CA"/>
    <w:rsid w:val="00EC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C61C"/>
  <w15:chartTrackingRefBased/>
  <w15:docId w15:val="{F8053FF0-7DB2-48D4-A792-363E22A2E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D0C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2D0C6B"/>
    <w:pPr>
      <w:tabs>
        <w:tab w:val="right" w:leader="dot" w:pos="1985"/>
        <w:tab w:val="right" w:leader="dot" w:pos="2552"/>
        <w:tab w:val="left" w:pos="6237"/>
      </w:tabs>
      <w:spacing w:before="100"/>
      <w:jc w:val="both"/>
    </w:pPr>
    <w:rPr>
      <w:color w:val="000000"/>
      <w:szCs w:val="20"/>
    </w:rPr>
  </w:style>
  <w:style w:type="character" w:customStyle="1" w:styleId="SzvegtrzsChar">
    <w:name w:val="Szövegtörzs Char"/>
    <w:basedOn w:val="Bekezdsalapbettpusa"/>
    <w:link w:val="Szvegtrzs"/>
    <w:rsid w:val="002D0C6B"/>
    <w:rPr>
      <w:rFonts w:ascii="Times New Roman" w:eastAsia="Times New Roman" w:hAnsi="Times New Roman" w:cs="Times New Roman"/>
      <w:color w:val="000000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2D0C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0C6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CF6F2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F6F2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6076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076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B753AF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753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08-40-00-00" TargetMode="External"/><Relationship Id="rId13" Type="http://schemas.openxmlformats.org/officeDocument/2006/relationships/hyperlink" Target="https://njt.hu/jogszabaly/2024-280-20-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jogszabaly/2008-40-00-00" TargetMode="External"/><Relationship Id="rId12" Type="http://schemas.openxmlformats.org/officeDocument/2006/relationships/hyperlink" Target="https://njt.hu/jogszabaly/2024-280-20-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jt.hu/jogszabaly/2024-280-20-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njt.hu/jogszabaly/2016-16-20-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jt.hu/jogszabaly/2008-40-00-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627</Words>
  <Characters>4328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TPH Jegyző</dc:creator>
  <cp:keywords/>
  <dc:description/>
  <cp:lastModifiedBy>PH111</cp:lastModifiedBy>
  <cp:revision>4</cp:revision>
  <cp:lastPrinted>2023-01-17T09:19:00Z</cp:lastPrinted>
  <dcterms:created xsi:type="dcterms:W3CDTF">2025-09-11T13:05:00Z</dcterms:created>
  <dcterms:modified xsi:type="dcterms:W3CDTF">2026-07-20T08:11:00Z</dcterms:modified>
</cp:coreProperties>
</file>